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E0933EA">
      <w:pPr>
        <w:widowControl w:val="0"/>
        <w:jc w:val="right"/>
      </w:pPr>
      <w:r w:rsidRPr="00E86101">
        <w:t>Дело № 5-</w:t>
      </w:r>
      <w:r w:rsidR="00130DF2">
        <w:t>671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633F5D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49796E">
        <w:rPr>
          <w:sz w:val="28"/>
          <w:szCs w:val="28"/>
        </w:rPr>
        <w:t xml:space="preserve">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="000E6351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130DF2" w:rsidP="002C0085" w14:paraId="1ABC314A" w14:textId="0430706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рассматривается дело об административном </w:t>
      </w:r>
      <w:r>
        <w:rPr>
          <w:sz w:val="28"/>
          <w:szCs w:val="28"/>
        </w:rPr>
        <w:t>правонарушении, Лаптева С.В.,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78B980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Лаптева Сергея Владимировича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</w:t>
      </w:r>
      <w:r>
        <w:rPr>
          <w:sz w:val="28"/>
          <w:szCs w:val="28"/>
        </w:rPr>
        <w:t xml:space="preserve">шегося </w:t>
      </w:r>
      <w:r w:rsidR="00ED461C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D461C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 w:rsidR="00ED461C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96423E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="00ED461C"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 w:rsidR="00ED461C"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96423E" w:rsidP="00850A10" w14:paraId="019E5683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C749E" w14:paraId="71DD1E7A" w14:textId="3857FA0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44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842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A729C">
        <w:rPr>
          <w:sz w:val="28"/>
          <w:szCs w:val="28"/>
        </w:rPr>
        <w:t>Тюмень-</w:t>
      </w:r>
      <w:r>
        <w:rPr>
          <w:sz w:val="28"/>
          <w:szCs w:val="28"/>
        </w:rPr>
        <w:t>Тобольск-</w:t>
      </w:r>
      <w:r w:rsidR="005A729C">
        <w:rPr>
          <w:sz w:val="28"/>
          <w:szCs w:val="28"/>
        </w:rPr>
        <w:t xml:space="preserve">Ханты-Мансийск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ХМАО-Югры</w:t>
      </w:r>
      <w:r w:rsidR="00620216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Лаптев С.В.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средством  </w:t>
      </w:r>
      <w:r w:rsidR="00ED461C"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 w:rsidR="00BC749E">
        <w:rPr>
          <w:sz w:val="28"/>
          <w:szCs w:val="28"/>
        </w:rPr>
        <w:t>совершил обгон</w:t>
      </w:r>
      <w:r w:rsidR="00BA047E">
        <w:rPr>
          <w:sz w:val="28"/>
          <w:szCs w:val="28"/>
        </w:rPr>
        <w:t xml:space="preserve"> </w:t>
      </w:r>
      <w:r w:rsidR="00BC749E">
        <w:rPr>
          <w:sz w:val="28"/>
          <w:szCs w:val="28"/>
        </w:rPr>
        <w:t xml:space="preserve">попутного </w:t>
      </w:r>
      <w:r w:rsidR="00BA047E">
        <w:rPr>
          <w:sz w:val="28"/>
          <w:szCs w:val="28"/>
        </w:rPr>
        <w:t>транспортного средства в</w:t>
      </w:r>
      <w:r w:rsidRPr="00BC749E" w:rsidR="00BC749E">
        <w:rPr>
          <w:sz w:val="28"/>
          <w:szCs w:val="28"/>
        </w:rPr>
        <w:t xml:space="preserve"> </w:t>
      </w:r>
      <w:r w:rsidRPr="00B560AA" w:rsidR="00BC749E">
        <w:rPr>
          <w:sz w:val="28"/>
          <w:szCs w:val="28"/>
        </w:rPr>
        <w:t>зо</w:t>
      </w:r>
      <w:r w:rsidR="00BC749E">
        <w:rPr>
          <w:sz w:val="28"/>
          <w:szCs w:val="28"/>
        </w:rPr>
        <w:t>не действия дорожного знака 3.20</w:t>
      </w:r>
      <w:r w:rsidRPr="00B560AA" w:rsidR="00BC749E">
        <w:rPr>
          <w:sz w:val="28"/>
          <w:szCs w:val="28"/>
        </w:rPr>
        <w:t xml:space="preserve"> </w:t>
      </w:r>
      <w:r w:rsidR="00BC749E">
        <w:rPr>
          <w:sz w:val="28"/>
          <w:szCs w:val="28"/>
        </w:rPr>
        <w:t>«</w:t>
      </w:r>
      <w:r w:rsidRPr="00196784" w:rsidR="00BC749E">
        <w:rPr>
          <w:sz w:val="28"/>
          <w:szCs w:val="28"/>
        </w:rPr>
        <w:t>Обгон</w:t>
      </w:r>
      <w:r w:rsidR="00BC749E">
        <w:rPr>
          <w:sz w:val="28"/>
          <w:szCs w:val="28"/>
        </w:rPr>
        <w:t xml:space="preserve"> запрещен»  ПДД РФ, путем выезда на полосу дороги, предназначенную для движения встречных транспортных средств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4C5A0DD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DA598C"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>
        <w:rPr>
          <w:sz w:val="28"/>
          <w:szCs w:val="28"/>
        </w:rPr>
        <w:t>Лаптев С.В.</w:t>
      </w:r>
      <w:r>
        <w:rPr>
          <w:sz w:val="28"/>
          <w:szCs w:val="28"/>
        </w:rPr>
        <w:t xml:space="preserve"> вину в совершении правонарушения не признал, пояснил, что начал обгон на уровне дорожного знака 3.21 ПДД РФ, инспектор ДПС снимал на видео сзади на телефон, в связи с чем, видеозапись может неверно отображать манёвр обгона. При этом, дату, место, время пр</w:t>
      </w:r>
      <w:r>
        <w:rPr>
          <w:sz w:val="28"/>
          <w:szCs w:val="28"/>
        </w:rPr>
        <w:t xml:space="preserve">авонарушения, указанные в протоколе об административном правонарушении, </w:t>
      </w:r>
      <w:r w:rsidR="000E6351">
        <w:rPr>
          <w:sz w:val="28"/>
          <w:szCs w:val="28"/>
        </w:rPr>
        <w:t xml:space="preserve">факт управления транспортным средством, </w:t>
      </w:r>
      <w:r w:rsidR="009F5B7A">
        <w:rPr>
          <w:sz w:val="28"/>
          <w:szCs w:val="28"/>
        </w:rPr>
        <w:t>а так же</w:t>
      </w:r>
      <w:r w:rsidR="000E6351">
        <w:rPr>
          <w:sz w:val="28"/>
          <w:szCs w:val="28"/>
        </w:rPr>
        <w:t>,</w:t>
      </w:r>
      <w:r w:rsidR="009F5B7A">
        <w:rPr>
          <w:sz w:val="28"/>
          <w:szCs w:val="28"/>
        </w:rPr>
        <w:t xml:space="preserve"> составление протокола с его участием, </w:t>
      </w:r>
      <w:r>
        <w:rPr>
          <w:sz w:val="28"/>
          <w:szCs w:val="28"/>
        </w:rPr>
        <w:t>не оспаривал. Так же пояснил, что работает водителем, разведен, имеет на иждивении одного несове</w:t>
      </w:r>
      <w:r>
        <w:rPr>
          <w:sz w:val="28"/>
          <w:szCs w:val="28"/>
        </w:rPr>
        <w:t xml:space="preserve">ршеннолетнего ребенка. </w:t>
      </w:r>
    </w:p>
    <w:p w:rsidR="00E3356D" w:rsidRPr="005E5F07" w:rsidP="007B4B91" w14:paraId="2488C3AE" w14:textId="48F5870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9F5B7A">
        <w:rPr>
          <w:sz w:val="28"/>
          <w:szCs w:val="28"/>
        </w:rPr>
        <w:t xml:space="preserve">заслушав Лаптева С.В., </w:t>
      </w:r>
      <w:r w:rsidRPr="005E5F07">
        <w:rPr>
          <w:sz w:val="28"/>
          <w:szCs w:val="28"/>
        </w:rPr>
        <w:t>исследовал письменные материалы дела</w:t>
      </w:r>
      <w:r w:rsidR="009F5B7A">
        <w:rPr>
          <w:sz w:val="28"/>
          <w:szCs w:val="28"/>
        </w:rPr>
        <w:t xml:space="preserve"> и видеозапись правонарушения</w:t>
      </w:r>
      <w:r w:rsidRPr="005E5F07">
        <w:rPr>
          <w:sz w:val="28"/>
          <w:szCs w:val="28"/>
        </w:rPr>
        <w:t xml:space="preserve">, считает, что вина </w:t>
      </w:r>
      <w:r w:rsidR="009F5B7A">
        <w:rPr>
          <w:sz w:val="28"/>
          <w:szCs w:val="28"/>
        </w:rPr>
        <w:t xml:space="preserve">Лаптева С.В.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 xml:space="preserve">правонарушения полностью доказана и подтверждается следующими </w:t>
      </w:r>
      <w:r w:rsidRPr="005E5F07">
        <w:rPr>
          <w:sz w:val="28"/>
          <w:szCs w:val="28"/>
        </w:rPr>
        <w:t>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9F5B7A" w:rsidP="009F5B7A" w14:paraId="7C8D08AD" w14:textId="59FC7A2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684326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12.05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12.05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44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842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Тюмень-Тобольск-Ханты-Мансийск Нефтеюганского</w:t>
      </w:r>
      <w:r>
        <w:rPr>
          <w:sz w:val="28"/>
          <w:szCs w:val="28"/>
        </w:rPr>
        <w:t xml:space="preserve"> района ХМАО-Югры водитель Лаптев С.В.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 </w:t>
      </w:r>
      <w:r w:rsidR="00ED461C">
        <w:rPr>
          <w:sz w:val="28"/>
          <w:szCs w:val="28"/>
        </w:rPr>
        <w:t>*</w:t>
      </w:r>
      <w:r>
        <w:rPr>
          <w:sz w:val="28"/>
          <w:szCs w:val="28"/>
        </w:rPr>
        <w:t>, совершил обгон попутного транспортного средства в</w:t>
      </w:r>
      <w:r w:rsidRPr="00BC749E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 ПДД РФ, путем выезда на полосу дороги, предназначенную д</w:t>
      </w:r>
      <w:r>
        <w:rPr>
          <w:sz w:val="28"/>
          <w:szCs w:val="28"/>
        </w:rPr>
        <w:t xml:space="preserve">ля движения встречных транспортных средств, чем нарушил требования п. 1.3 </w:t>
      </w:r>
      <w:r>
        <w:rPr>
          <w:sz w:val="28"/>
          <w:szCs w:val="28"/>
        </w:rPr>
        <w:t>Правил дорожного движения РФ;</w:t>
      </w:r>
    </w:p>
    <w:p w:rsidR="00A64657" w:rsidP="009F5B7A" w14:paraId="281752A1" w14:textId="1F85D6B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</w:t>
      </w:r>
      <w:r>
        <w:rPr>
          <w:sz w:val="28"/>
          <w:szCs w:val="28"/>
        </w:rPr>
        <w:t>Содержание схемы подтве</w:t>
      </w:r>
      <w:r>
        <w:rPr>
          <w:sz w:val="28"/>
          <w:szCs w:val="28"/>
        </w:rPr>
        <w:t xml:space="preserve">рждает установленное протоколом об административном правонарушении событие правонарушения, содержит подпись должностного лица; </w:t>
      </w:r>
    </w:p>
    <w:p w:rsidR="00D8259C" w:rsidP="00D8259C" w14:paraId="2C4818B4" w14:textId="5E1CE7D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</w:t>
      </w:r>
      <w:r w:rsidR="009F5B7A">
        <w:rPr>
          <w:sz w:val="28"/>
          <w:szCs w:val="28"/>
        </w:rPr>
        <w:t>ОБ ДПС ГИБДД УМВД России по ХМАО-Югре от 12.05</w:t>
      </w:r>
      <w:r>
        <w:rPr>
          <w:sz w:val="28"/>
          <w:szCs w:val="28"/>
        </w:rPr>
        <w:t xml:space="preserve">.2025 г., которым подтверждаются обстоятельства выявленного </w:t>
      </w:r>
      <w:r>
        <w:rPr>
          <w:sz w:val="28"/>
          <w:szCs w:val="28"/>
        </w:rPr>
        <w:t>правонарушения;</w:t>
      </w:r>
    </w:p>
    <w:p w:rsidR="009F5B7A" w:rsidP="00D8259C" w14:paraId="15F6FB73" w14:textId="1C1E9DB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сопроводительным письмом от 15.05.2025 г. и списком почтового отправления, подтверждающим направление Лаптеву С.В. копии протокола об административном правонарушении </w:t>
      </w:r>
    </w:p>
    <w:p w:rsidR="009F5B7A" w:rsidRPr="005E5F07" w:rsidP="009F5B7A" w14:paraId="5E0ACF93" w14:textId="3484106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 xml:space="preserve">на имя Лаптева С.В. </w:t>
      </w:r>
      <w:r w:rsidR="00ED461C">
        <w:rPr>
          <w:sz w:val="28"/>
          <w:szCs w:val="28"/>
        </w:rPr>
        <w:t>*</w:t>
      </w:r>
      <w:r>
        <w:rPr>
          <w:sz w:val="28"/>
          <w:szCs w:val="28"/>
        </w:rPr>
        <w:t xml:space="preserve">г., </w:t>
      </w:r>
    </w:p>
    <w:p w:rsidR="00D8259C" w:rsidP="009F5B7A" w14:paraId="53F92A92" w14:textId="470091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B7A">
        <w:rPr>
          <w:sz w:val="28"/>
          <w:szCs w:val="28"/>
        </w:rPr>
        <w:t>копией свидетельства</w:t>
      </w:r>
      <w:r>
        <w:rPr>
          <w:sz w:val="28"/>
          <w:szCs w:val="28"/>
        </w:rPr>
        <w:t xml:space="preserve"> о регистрации транспортного средства</w:t>
      </w:r>
      <w:r w:rsidR="0081094B">
        <w:rPr>
          <w:sz w:val="28"/>
          <w:szCs w:val="28"/>
        </w:rPr>
        <w:t xml:space="preserve"> </w:t>
      </w:r>
      <w:r w:rsidR="00ED461C">
        <w:rPr>
          <w:sz w:val="28"/>
          <w:szCs w:val="28"/>
        </w:rPr>
        <w:t>*</w:t>
      </w:r>
      <w:r w:rsidR="003F3865">
        <w:rPr>
          <w:sz w:val="28"/>
          <w:szCs w:val="28"/>
        </w:rPr>
        <w:t>;</w:t>
      </w:r>
    </w:p>
    <w:p w:rsidR="003F3865" w:rsidP="003F3865" w14:paraId="3E832DC4" w14:textId="5BB762E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</w:t>
      </w:r>
      <w:r>
        <w:rPr>
          <w:sz w:val="28"/>
          <w:szCs w:val="28"/>
        </w:rPr>
        <w:t>страняется на 842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Тюмень-Тобольск-Ханты-Мансийск Нефтеюганского района ХМАО-Югры;</w:t>
      </w:r>
    </w:p>
    <w:p w:rsidR="003F3865" w:rsidP="003F3865" w14:paraId="75293D59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81094B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3F3865" w:rsidP="003F3865" w14:paraId="21150B8A" w14:textId="1298E24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 xml:space="preserve">Лаптев С.В.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>
        <w:rPr>
          <w:sz w:val="28"/>
          <w:szCs w:val="28"/>
        </w:rPr>
        <w:t>одных правонарушений по ст.12.5 ч.1</w:t>
      </w:r>
      <w:r w:rsidR="005C5A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(1 правонарушение</w:t>
      </w:r>
      <w:r w:rsidR="003D6DE0">
        <w:rPr>
          <w:sz w:val="28"/>
          <w:szCs w:val="28"/>
        </w:rPr>
        <w:t>)</w:t>
      </w:r>
      <w:r>
        <w:rPr>
          <w:sz w:val="28"/>
          <w:szCs w:val="28"/>
        </w:rPr>
        <w:t xml:space="preserve">, по ст.12.37 ч.1, ч.2 КоАП РФ (2 правонарушения). Штрафы оплачены. 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</w:t>
      </w:r>
      <w:r w:rsidRPr="005E5F07">
        <w:rPr>
          <w:sz w:val="28"/>
          <w:szCs w:val="28"/>
        </w:rPr>
        <w:t>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</w:t>
      </w:r>
      <w:r w:rsidRPr="005E5F07">
        <w:rPr>
          <w:sz w:val="28"/>
          <w:szCs w:val="28"/>
        </w:rPr>
        <w:t>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</w:t>
      </w:r>
      <w:r w:rsidRPr="005E5F07">
        <w:rPr>
          <w:sz w:val="28"/>
          <w:szCs w:val="28"/>
        </w:rPr>
        <w:t xml:space="preserve">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</w:t>
      </w:r>
      <w:r w:rsidRPr="005E5F07">
        <w:rPr>
          <w:sz w:val="28"/>
          <w:szCs w:val="28"/>
        </w:rPr>
        <w:t xml:space="preserve">осипедов, мопедов и двухколесных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</w:t>
      </w:r>
      <w:r w:rsidRPr="00196784">
        <w:rPr>
          <w:sz w:val="28"/>
          <w:szCs w:val="28"/>
        </w:rPr>
        <w:t xml:space="preserve">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</w:t>
      </w:r>
      <w:r w:rsidRPr="00196784">
        <w:rPr>
          <w:sz w:val="28"/>
          <w:szCs w:val="28"/>
        </w:rPr>
        <w:t xml:space="preserve">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</w:t>
      </w:r>
      <w:r w:rsidRPr="00196784">
        <w:rPr>
          <w:sz w:val="28"/>
          <w:szCs w:val="28"/>
        </w:rPr>
        <w:t>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</w:t>
      </w:r>
      <w:r w:rsidRPr="00196784">
        <w:rPr>
          <w:sz w:val="28"/>
          <w:szCs w:val="28"/>
        </w:rPr>
        <w:t>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</w:t>
      </w:r>
      <w:r w:rsidRPr="00196784">
        <w:rPr>
          <w:sz w:val="28"/>
          <w:szCs w:val="28"/>
        </w:rPr>
        <w:t xml:space="preserve">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196784">
        <w:rPr>
          <w:sz w:val="28"/>
          <w:szCs w:val="28"/>
        </w:rPr>
        <w:t>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</w:t>
      </w:r>
      <w:r w:rsidRPr="00196784">
        <w:rPr>
          <w:sz w:val="28"/>
          <w:szCs w:val="28"/>
        </w:rPr>
        <w:t xml:space="preserve">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951323" w14:paraId="6DFB303D" w14:textId="58F19F6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Лаптевым С.В., ф</w:t>
      </w:r>
      <w:r w:rsidRPr="005E5F07">
        <w:rPr>
          <w:sz w:val="28"/>
          <w:szCs w:val="28"/>
        </w:rPr>
        <w:t xml:space="preserve">акт совершения </w:t>
      </w:r>
      <w:r w:rsidR="000E6351">
        <w:rPr>
          <w:sz w:val="28"/>
          <w:szCs w:val="28"/>
        </w:rPr>
        <w:t xml:space="preserve">им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</w:t>
      </w:r>
      <w:r w:rsidRPr="005E5F07">
        <w:rPr>
          <w:sz w:val="28"/>
          <w:szCs w:val="28"/>
        </w:rPr>
        <w:t xml:space="preserve">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61B0724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0E6351">
        <w:rPr>
          <w:sz w:val="28"/>
          <w:szCs w:val="28"/>
        </w:rPr>
        <w:t xml:space="preserve">Лаптева С.В.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</w:t>
      </w:r>
      <w:r w:rsidRPr="005E5F07">
        <w:rPr>
          <w:sz w:val="28"/>
          <w:szCs w:val="28"/>
        </w:rPr>
        <w:t>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0E6351" w:rsidP="00951323" w14:paraId="491D4C56" w14:textId="0960EBF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  ч.2 ст. 4.2</w:t>
      </w:r>
      <w:r w:rsidRPr="00DB46BA">
        <w:rPr>
          <w:sz w:val="28"/>
          <w:szCs w:val="28"/>
        </w:rPr>
        <w:t xml:space="preserve"> К</w:t>
      </w:r>
      <w:r w:rsidRPr="00DB46BA">
        <w:rPr>
          <w:sz w:val="28"/>
          <w:szCs w:val="28"/>
        </w:rPr>
        <w:t>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судья учитывает наличие на иждивении несовершеннолетнего ребенка.</w:t>
      </w:r>
    </w:p>
    <w:p w:rsidR="000E6351" w:rsidP="000E6351" w14:paraId="4619AADD" w14:textId="22035AD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951323">
        <w:rPr>
          <w:sz w:val="28"/>
          <w:szCs w:val="28"/>
        </w:rPr>
        <w:t>ия (</w:t>
      </w:r>
      <w:r w:rsidR="00CE72BD">
        <w:rPr>
          <w:sz w:val="28"/>
          <w:szCs w:val="28"/>
        </w:rPr>
        <w:t xml:space="preserve">ранее </w:t>
      </w:r>
      <w:r w:rsidR="00951323">
        <w:rPr>
          <w:sz w:val="28"/>
          <w:szCs w:val="28"/>
        </w:rPr>
        <w:t>привлекался к административной ответственности за совершение однор</w:t>
      </w:r>
      <w:r w:rsidR="002C6194">
        <w:rPr>
          <w:sz w:val="28"/>
          <w:szCs w:val="28"/>
        </w:rPr>
        <w:t xml:space="preserve">одных правонарушений по </w:t>
      </w:r>
      <w:r>
        <w:rPr>
          <w:sz w:val="28"/>
          <w:szCs w:val="28"/>
        </w:rPr>
        <w:t>ст.12.5 ч.1 КоАП РФ (1 право</w:t>
      </w:r>
      <w:r>
        <w:rPr>
          <w:sz w:val="28"/>
          <w:szCs w:val="28"/>
        </w:rPr>
        <w:t xml:space="preserve">нарушение), по ст.12.37 ч.1, ч.2 КоАП РФ (2 правонарушения. Штрафы оплачены). </w:t>
      </w:r>
    </w:p>
    <w:p w:rsidR="00685284" w:rsidRPr="005E5F07" w:rsidP="000E6351" w14:paraId="4F83B4DB" w14:textId="5F9CEF3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0E6351">
        <w:rPr>
          <w:sz w:val="28"/>
          <w:szCs w:val="28"/>
        </w:rPr>
        <w:t xml:space="preserve">смягчающее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 xml:space="preserve">считает возможным </w:t>
      </w:r>
      <w:r w:rsidR="00951323">
        <w:rPr>
          <w:sz w:val="28"/>
          <w:szCs w:val="28"/>
        </w:rPr>
        <w:t xml:space="preserve">назначить </w:t>
      </w:r>
      <w:r w:rsidR="000E6351">
        <w:rPr>
          <w:sz w:val="28"/>
          <w:szCs w:val="28"/>
        </w:rPr>
        <w:t xml:space="preserve">Лаптеву С.В. </w:t>
      </w:r>
      <w:r w:rsidR="00951323">
        <w:rPr>
          <w:sz w:val="28"/>
          <w:szCs w:val="28"/>
        </w:rPr>
        <w:t>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</w:t>
      </w:r>
      <w:r w:rsidRPr="005E5F07">
        <w:rPr>
          <w:sz w:val="28"/>
          <w:szCs w:val="28"/>
        </w:rPr>
        <w:t>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025AED7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0E6351">
        <w:rPr>
          <w:sz w:val="28"/>
          <w:szCs w:val="28"/>
        </w:rPr>
        <w:t>Лаптева Сергея Владимировича</w:t>
      </w:r>
      <w:r w:rsidRPr="005E5F07" w:rsidR="000E6351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</w:t>
      </w:r>
      <w:r w:rsidRPr="005E5F07">
        <w:rPr>
          <w:sz w:val="28"/>
          <w:szCs w:val="28"/>
        </w:rPr>
        <w:t>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49AE66D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2C6194">
        <w:rPr>
          <w:sz w:val="28"/>
          <w:szCs w:val="28"/>
        </w:rPr>
        <w:t>01</w:t>
      </w:r>
      <w:r w:rsidR="000E6351">
        <w:rPr>
          <w:sz w:val="28"/>
          <w:szCs w:val="28"/>
        </w:rPr>
        <w:t>010390, Код ОКТМО 71871</w:t>
      </w:r>
      <w:r w:rsidRPr="005E5F07">
        <w:rPr>
          <w:sz w:val="28"/>
          <w:szCs w:val="28"/>
        </w:rPr>
        <w:t>000, № счета по</w:t>
      </w:r>
      <w:r w:rsidRPr="005E5F07">
        <w:rPr>
          <w:sz w:val="28"/>
          <w:szCs w:val="28"/>
        </w:rPr>
        <w:t>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</w:t>
      </w:r>
      <w:r w:rsidR="002C6194">
        <w:rPr>
          <w:sz w:val="28"/>
          <w:szCs w:val="28"/>
        </w:rPr>
        <w:t>анты-Мансийск, УИН 18810486250</w:t>
      </w:r>
      <w:r w:rsidR="000E6351">
        <w:rPr>
          <w:sz w:val="28"/>
          <w:szCs w:val="28"/>
        </w:rPr>
        <w:t>910009731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5E5F07">
        <w:rPr>
          <w:sz w:val="28"/>
          <w:szCs w:val="28"/>
        </w:rPr>
        <w:t>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</w:t>
      </w:r>
      <w:r w:rsidRPr="00E3176D">
        <w:rPr>
          <w:sz w:val="28"/>
          <w:szCs w:val="28"/>
        </w:rPr>
        <w:t>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</w:t>
      </w:r>
      <w:r w:rsidRPr="005E5F07">
        <w:rPr>
          <w:sz w:val="28"/>
          <w:szCs w:val="28"/>
        </w:rPr>
        <w:t>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</w:t>
      </w:r>
      <w:r w:rsidRPr="005E5F07">
        <w:rPr>
          <w:sz w:val="28"/>
          <w:szCs w:val="28"/>
        </w:rPr>
        <w:t xml:space="preserve">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E6351">
      <w:headerReference w:type="default" r:id="rId11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4643218"/>
      <w:docPartObj>
        <w:docPartGallery w:val="Page Numbers (Top of Page)"/>
        <w:docPartUnique/>
      </w:docPartObj>
    </w:sdtPr>
    <w:sdtContent>
      <w:p w:rsidR="000E6351" w14:paraId="39BCCEAC" w14:textId="1C2743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1C">
          <w:rPr>
            <w:noProof/>
          </w:rPr>
          <w:t>4</w:t>
        </w:r>
        <w:r>
          <w:fldChar w:fldCharType="end"/>
        </w:r>
      </w:p>
    </w:sdtContent>
  </w:sdt>
  <w:p w:rsidR="000E6351" w14:paraId="56ACD0C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6351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30DF2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3865"/>
    <w:rsid w:val="003F5732"/>
    <w:rsid w:val="004020A2"/>
    <w:rsid w:val="004022E7"/>
    <w:rsid w:val="0040452E"/>
    <w:rsid w:val="00410636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62C8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5B7A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114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C749E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D461C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  <w:style w:type="paragraph" w:styleId="Header">
    <w:name w:val="header"/>
    <w:basedOn w:val="Normal"/>
    <w:link w:val="a0"/>
    <w:uiPriority w:val="99"/>
    <w:unhideWhenUsed/>
    <w:rsid w:val="000E635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E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E635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E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3BCB-216A-451A-BB73-378476C9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